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277" w:rsidRDefault="00115277" w:rsidP="00972AF2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4</w:t>
      </w:r>
    </w:p>
    <w:p w:rsidR="00115277" w:rsidRDefault="00115277" w:rsidP="00115277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к решению Совета депутатов городского округа Лобня</w:t>
      </w:r>
    </w:p>
    <w:p w:rsidR="00115277" w:rsidRDefault="00115277" w:rsidP="00115277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от </w:t>
      </w:r>
      <w:r>
        <w:rPr>
          <w:sz w:val="20"/>
          <w:szCs w:val="20"/>
          <w:u w:val="single"/>
        </w:rPr>
        <w:t>19.12.2023</w:t>
      </w:r>
      <w:r>
        <w:rPr>
          <w:sz w:val="20"/>
          <w:szCs w:val="20"/>
        </w:rPr>
        <w:t xml:space="preserve"> № </w:t>
      </w:r>
      <w:r>
        <w:rPr>
          <w:sz w:val="20"/>
          <w:szCs w:val="20"/>
          <w:u w:val="single"/>
        </w:rPr>
        <w:t>238/46</w:t>
      </w:r>
      <w:r>
        <w:rPr>
          <w:sz w:val="20"/>
          <w:szCs w:val="20"/>
        </w:rPr>
        <w:t xml:space="preserve"> </w:t>
      </w:r>
    </w:p>
    <w:p w:rsidR="00115277" w:rsidRDefault="00115277" w:rsidP="00115277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бюджете городского округа Лобня на 2024 год</w:t>
      </w:r>
    </w:p>
    <w:p w:rsidR="00115277" w:rsidRDefault="00115277" w:rsidP="00115277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и на плановый период 2025 и 2026 годов</w:t>
      </w:r>
    </w:p>
    <w:p w:rsidR="00115277" w:rsidRDefault="00115277" w:rsidP="00115277"/>
    <w:p w:rsidR="00115277" w:rsidRDefault="00115277" w:rsidP="00115277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Расходы бюджета городского округа Лобня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 по разделам, подразделам классификации расходов бюджетов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 на 2024 год и на плановый период 2025 и 2026 годов</w:t>
      </w:r>
    </w:p>
    <w:p w:rsidR="006C4DF9" w:rsidRPr="006C4DF9" w:rsidRDefault="006C4DF9" w:rsidP="006C4DF9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6C4DF9">
        <w:rPr>
          <w:rFonts w:eastAsia="Times New Roman"/>
          <w:color w:val="000000"/>
          <w:sz w:val="24"/>
          <w:szCs w:val="24"/>
          <w:lang w:eastAsia="ru-RU"/>
        </w:rPr>
        <w:t xml:space="preserve">(в редакции решения Совета депутатов городского округа Лобня от 14.05.2024 № 68/55, </w:t>
      </w:r>
      <w:r w:rsidRPr="006C4DF9">
        <w:rPr>
          <w:rFonts w:eastAsia="Times New Roman"/>
          <w:color w:val="000000"/>
          <w:sz w:val="24"/>
          <w:szCs w:val="24"/>
          <w:lang w:eastAsia="ru-RU"/>
        </w:rPr>
        <w:br/>
        <w:t>от 30.07.2024 № 110/59, от 18.09.2024 № 129/61</w:t>
      </w:r>
      <w:r>
        <w:rPr>
          <w:rFonts w:eastAsia="Times New Roman"/>
          <w:color w:val="000000"/>
          <w:sz w:val="24"/>
          <w:szCs w:val="24"/>
          <w:lang w:eastAsia="ru-RU"/>
        </w:rPr>
        <w:t>, от 05.11.2024 № 156/65</w:t>
      </w:r>
      <w:r w:rsidRPr="006C4DF9">
        <w:rPr>
          <w:rFonts w:eastAsia="Times New Roman"/>
          <w:color w:val="000000"/>
          <w:sz w:val="24"/>
          <w:szCs w:val="24"/>
          <w:lang w:eastAsia="ru-RU"/>
        </w:rPr>
        <w:t>)</w:t>
      </w:r>
    </w:p>
    <w:p w:rsidR="002257E5" w:rsidRDefault="002257E5" w:rsidP="002257E5">
      <w:pPr>
        <w:spacing w:after="0"/>
        <w:jc w:val="right"/>
        <w:rPr>
          <w:sz w:val="20"/>
          <w:szCs w:val="20"/>
        </w:rPr>
      </w:pPr>
    </w:p>
    <w:p w:rsidR="004076BC" w:rsidRPr="002257E5" w:rsidRDefault="002257E5" w:rsidP="002257E5">
      <w:pPr>
        <w:spacing w:after="0"/>
        <w:jc w:val="right"/>
        <w:rPr>
          <w:sz w:val="20"/>
          <w:szCs w:val="20"/>
        </w:rPr>
      </w:pPr>
      <w:r w:rsidRPr="002257E5">
        <w:rPr>
          <w:sz w:val="20"/>
          <w:szCs w:val="20"/>
        </w:rPr>
        <w:t>(тыс. рублей)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48"/>
        <w:gridCol w:w="567"/>
        <w:gridCol w:w="567"/>
        <w:gridCol w:w="1681"/>
        <w:gridCol w:w="1566"/>
        <w:gridCol w:w="1566"/>
      </w:tblGrid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323E2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Пр</w:t>
            </w:r>
            <w:proofErr w:type="spellEnd"/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2025 год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2026 год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598 496,57768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449 292,56528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534 614,89837</w:t>
            </w:r>
          </w:p>
        </w:tc>
      </w:tr>
      <w:tr w:rsidR="00323E26" w:rsidRPr="00323E26" w:rsidTr="00323E26">
        <w:trPr>
          <w:trHeight w:val="46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4 560,55000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</w:tr>
      <w:tr w:rsidR="00323E26" w:rsidRPr="00323E26" w:rsidTr="00323E26">
        <w:trPr>
          <w:trHeight w:val="69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17 482,50000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16 262,20000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16 262,20000</w:t>
            </w:r>
          </w:p>
        </w:tc>
      </w:tr>
      <w:tr w:rsidR="00323E26" w:rsidRPr="00323E26" w:rsidTr="00323E26">
        <w:trPr>
          <w:trHeight w:val="69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241 172,74370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177 123,90000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182 031,90000</w:t>
            </w:r>
          </w:p>
        </w:tc>
      </w:tr>
      <w:tr w:rsidR="00323E26" w:rsidRPr="00323E26" w:rsidTr="00323E26">
        <w:trPr>
          <w:trHeight w:val="69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42 031,48000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36 819,90000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36 819,90000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6 711,11562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286 538,18836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209 319,66528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289 733,99837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7 398,57000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7 630,45000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8 003,54000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6 868,45000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7 241,54000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323E26" w:rsidRPr="00323E26" w:rsidTr="00323E26">
        <w:trPr>
          <w:trHeight w:val="46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69 315,64000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43 101,80000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53 101,80000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445,00000</w:t>
            </w:r>
          </w:p>
        </w:tc>
      </w:tr>
      <w:tr w:rsidR="00323E26" w:rsidRPr="00323E26" w:rsidTr="00323E26">
        <w:trPr>
          <w:trHeight w:val="46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23 740,74000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20 376,90000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20 376,90000</w:t>
            </w:r>
          </w:p>
        </w:tc>
      </w:tr>
      <w:tr w:rsidR="00323E26" w:rsidRPr="00323E26" w:rsidTr="00323E26">
        <w:trPr>
          <w:trHeight w:val="46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45 129,90000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22 279,90000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32 279,90000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303 156,64325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129 394,00000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147 398,98000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2 075,00000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286 625,98724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118 700,00000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137 518,98000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11 675,00000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7 154,00000</w:t>
            </w:r>
          </w:p>
        </w:tc>
      </w:tr>
      <w:tr w:rsidR="00323E26" w:rsidRPr="00323E26" w:rsidTr="00A107C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1 242,70621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1 365,00000</w:t>
            </w:r>
          </w:p>
        </w:tc>
      </w:tr>
      <w:tr w:rsidR="00323E26" w:rsidRPr="00323E26" w:rsidTr="00A107C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1 811 536,79310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835 203,77000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495 307,84620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181 273,31789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42 3</w:t>
            </w:r>
            <w:bookmarkStart w:id="0" w:name="_GoBack"/>
            <w:bookmarkEnd w:id="0"/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79,60000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55 338,12620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125 296,45000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101 498,38000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28 820,00000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1 502 504,02521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689 862,79000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409 686,72000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2 463,00000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29 832,08000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10 999,88000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29 832,08000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10 999,88000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7 282 045,53961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2 689 165,06813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2 507 435,58349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1 534 379,73000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773 987,00000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773 987,00000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5 517 648,09979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1 713 257,66813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1 532 334,78349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157 446,14355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130 606,20000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130 606,20000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7 115,00000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6 600,00000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65 456,56627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64 714,20000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63 907,60000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222 699,86399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187 291,18427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185 223,44818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222 699,86399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187 291,18427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185 223,44818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161 153,65800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112 308,12200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129 993,69400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9 514,85000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54 920,00000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36 142,00000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36 142,00000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90 341,80800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60 721,87200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78 377,44400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161 297,90000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137 661,90000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126 661,90000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126 661,90000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10 250,00000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13 386,00000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15 200,00000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323E26" w:rsidRPr="00323E26" w:rsidTr="00323E26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14 700,00000</w:t>
            </w:r>
          </w:p>
        </w:tc>
      </w:tr>
      <w:tr w:rsidR="00323E26" w:rsidRPr="00323E26" w:rsidTr="00323E26">
        <w:trPr>
          <w:trHeight w:val="46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10 367,30000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323E26" w:rsidRPr="00323E26" w:rsidTr="00323E26">
        <w:trPr>
          <w:trHeight w:val="46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10 367,30000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323E26" w:rsidRPr="00323E26" w:rsidTr="00323E26">
        <w:trPr>
          <w:trHeight w:val="300"/>
        </w:trPr>
        <w:tc>
          <w:tcPr>
            <w:tcW w:w="5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10 674 500,56563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4 677 779,03968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E26" w:rsidRPr="00323E26" w:rsidRDefault="00323E26" w:rsidP="00323E2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E2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4 314 300,57024</w:t>
            </w:r>
          </w:p>
        </w:tc>
      </w:tr>
    </w:tbl>
    <w:p w:rsidR="00115277" w:rsidRDefault="00115277"/>
    <w:sectPr w:rsidR="00115277" w:rsidSect="00115277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93D" w:rsidRDefault="0047393D" w:rsidP="00323E26">
      <w:pPr>
        <w:spacing w:after="0" w:line="240" w:lineRule="auto"/>
      </w:pPr>
      <w:r>
        <w:separator/>
      </w:r>
    </w:p>
  </w:endnote>
  <w:endnote w:type="continuationSeparator" w:id="0">
    <w:p w:rsidR="0047393D" w:rsidRDefault="0047393D" w:rsidP="00323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500199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323E26" w:rsidRPr="00323E26" w:rsidRDefault="00323E26">
        <w:pPr>
          <w:pStyle w:val="a5"/>
          <w:jc w:val="right"/>
          <w:rPr>
            <w:sz w:val="20"/>
            <w:szCs w:val="20"/>
          </w:rPr>
        </w:pPr>
        <w:r w:rsidRPr="00323E26">
          <w:rPr>
            <w:sz w:val="20"/>
            <w:szCs w:val="20"/>
          </w:rPr>
          <w:fldChar w:fldCharType="begin"/>
        </w:r>
        <w:r w:rsidRPr="00323E26">
          <w:rPr>
            <w:sz w:val="20"/>
            <w:szCs w:val="20"/>
          </w:rPr>
          <w:instrText>PAGE   \* MERGEFORMAT</w:instrText>
        </w:r>
        <w:r w:rsidRPr="00323E26">
          <w:rPr>
            <w:sz w:val="20"/>
            <w:szCs w:val="20"/>
          </w:rPr>
          <w:fldChar w:fldCharType="separate"/>
        </w:r>
        <w:r w:rsidR="00A107C6">
          <w:rPr>
            <w:noProof/>
            <w:sz w:val="20"/>
            <w:szCs w:val="20"/>
          </w:rPr>
          <w:t>2</w:t>
        </w:r>
        <w:r w:rsidRPr="00323E26">
          <w:rPr>
            <w:sz w:val="20"/>
            <w:szCs w:val="20"/>
          </w:rPr>
          <w:fldChar w:fldCharType="end"/>
        </w:r>
      </w:p>
    </w:sdtContent>
  </w:sdt>
  <w:p w:rsidR="00323E26" w:rsidRDefault="00323E2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93D" w:rsidRDefault="0047393D" w:rsidP="00323E26">
      <w:pPr>
        <w:spacing w:after="0" w:line="240" w:lineRule="auto"/>
      </w:pPr>
      <w:r>
        <w:separator/>
      </w:r>
    </w:p>
  </w:footnote>
  <w:footnote w:type="continuationSeparator" w:id="0">
    <w:p w:rsidR="0047393D" w:rsidRDefault="0047393D" w:rsidP="00323E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8AD"/>
    <w:rsid w:val="000A38AD"/>
    <w:rsid w:val="000A7F8C"/>
    <w:rsid w:val="00115277"/>
    <w:rsid w:val="002257E5"/>
    <w:rsid w:val="00323E26"/>
    <w:rsid w:val="00377FB3"/>
    <w:rsid w:val="003B3647"/>
    <w:rsid w:val="004076BC"/>
    <w:rsid w:val="0047393D"/>
    <w:rsid w:val="004B6401"/>
    <w:rsid w:val="006C4DF9"/>
    <w:rsid w:val="00972AF2"/>
    <w:rsid w:val="00A107C6"/>
    <w:rsid w:val="00C41DA2"/>
    <w:rsid w:val="00C959FF"/>
    <w:rsid w:val="00F24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541AB"/>
  <w15:chartTrackingRefBased/>
  <w15:docId w15:val="{72D4F9BD-2BE4-414F-ABB0-FB7075F87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277"/>
    <w:pPr>
      <w:spacing w:after="200" w:line="276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3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3E26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323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3E26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758</Words>
  <Characters>4321</Characters>
  <Application>Microsoft Office Word</Application>
  <DocSecurity>0</DocSecurity>
  <Lines>36</Lines>
  <Paragraphs>10</Paragraphs>
  <ScaleCrop>false</ScaleCrop>
  <Company/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Василиса Александровна</dc:creator>
  <cp:keywords/>
  <dc:description/>
  <cp:lastModifiedBy>Гладких Василиса Александровна</cp:lastModifiedBy>
  <cp:revision>10</cp:revision>
  <dcterms:created xsi:type="dcterms:W3CDTF">2024-10-22T14:52:00Z</dcterms:created>
  <dcterms:modified xsi:type="dcterms:W3CDTF">2024-11-11T08:42:00Z</dcterms:modified>
</cp:coreProperties>
</file>